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E5" w:rsidRPr="007423AE" w:rsidRDefault="002C0BE5" w:rsidP="002C0BE5">
      <w:pPr>
        <w:spacing w:line="276" w:lineRule="auto"/>
      </w:pPr>
      <w:r>
        <w:t>Знакомство с понятием «текст». А если одного предложения мало</w:t>
      </w:r>
      <w:r w:rsidRPr="00B32292">
        <w:t>?</w:t>
      </w:r>
    </w:p>
    <w:p w:rsidR="002C0BE5" w:rsidRPr="00FC0A09" w:rsidRDefault="002C0BE5" w:rsidP="002C0BE5">
      <w:pPr>
        <w:spacing w:line="276" w:lineRule="auto"/>
      </w:pPr>
      <w:r w:rsidRPr="00FC0A09">
        <w:rPr>
          <w:b/>
        </w:rPr>
        <w:t>Тип урока:</w:t>
      </w:r>
      <w:r w:rsidRPr="00FC0A09">
        <w:t xml:space="preserve"> урок изучения и первичного закрепления знаний.</w:t>
      </w:r>
    </w:p>
    <w:p w:rsidR="002C0BE5" w:rsidRPr="00FC0A09" w:rsidRDefault="002C0BE5" w:rsidP="002C0BE5">
      <w:pPr>
        <w:spacing w:line="276" w:lineRule="auto"/>
      </w:pPr>
      <w:r w:rsidRPr="00FC0A09">
        <w:rPr>
          <w:b/>
        </w:rPr>
        <w:t>Цель урока:</w:t>
      </w:r>
      <w:r>
        <w:t xml:space="preserve"> познакомить с главными признаками текста.</w:t>
      </w:r>
    </w:p>
    <w:p w:rsidR="002C0BE5" w:rsidRDefault="002C0BE5" w:rsidP="002C0BE5">
      <w:pPr>
        <w:pStyle w:val="a5"/>
        <w:tabs>
          <w:tab w:val="left" w:pos="1414"/>
        </w:tabs>
        <w:spacing w:after="0" w:line="276" w:lineRule="auto"/>
        <w:rPr>
          <w:b/>
        </w:rPr>
      </w:pPr>
      <w:r w:rsidRPr="00FC0A09">
        <w:rPr>
          <w:b/>
        </w:rPr>
        <w:t>Задачи урока:</w:t>
      </w:r>
    </w:p>
    <w:p w:rsidR="002C0BE5" w:rsidRPr="0094135C" w:rsidRDefault="002C0BE5" w:rsidP="002C0BE5">
      <w:pPr>
        <w:pStyle w:val="a5"/>
        <w:tabs>
          <w:tab w:val="left" w:pos="1414"/>
        </w:tabs>
        <w:spacing w:after="0" w:line="276" w:lineRule="auto"/>
      </w:pPr>
      <w:r w:rsidRPr="00FC0A09">
        <w:rPr>
          <w:b/>
        </w:rPr>
        <w:t xml:space="preserve"> </w:t>
      </w:r>
      <w:r>
        <w:rPr>
          <w:rStyle w:val="a4"/>
        </w:rPr>
        <w:t>Образовательные:</w:t>
      </w:r>
      <w:r>
        <w:t xml:space="preserve"> ввести понятие и сообщить термин «текст»,</w:t>
      </w:r>
      <w:r w:rsidRPr="007423AE">
        <w:t xml:space="preserve"> </w:t>
      </w:r>
      <w:r w:rsidRPr="00FC0A09">
        <w:t>формировать</w:t>
      </w:r>
      <w:r>
        <w:t xml:space="preserve"> представления об отличиях текста от предложения и от набора предложений. </w:t>
      </w:r>
    </w:p>
    <w:p w:rsidR="002C0BE5" w:rsidRPr="00362F92" w:rsidRDefault="002C0BE5" w:rsidP="002C0BE5">
      <w:pPr>
        <w:pStyle w:val="a5"/>
        <w:tabs>
          <w:tab w:val="left" w:pos="2121"/>
        </w:tabs>
        <w:spacing w:after="0"/>
      </w:pPr>
      <w:r>
        <w:rPr>
          <w:rStyle w:val="a4"/>
        </w:rPr>
        <w:t>Воспитательные:</w:t>
      </w:r>
      <w:r>
        <w:t xml:space="preserve"> развивать потребности личности, мотивы социального поведения, деятельности, формировать представление о взаимосвязях единиц языка, об их назначениях в речи,  о требованиях культуры речи.</w:t>
      </w:r>
    </w:p>
    <w:p w:rsidR="002C0BE5" w:rsidRDefault="002C0BE5" w:rsidP="002C0BE5">
      <w:pPr>
        <w:pStyle w:val="a5"/>
        <w:tabs>
          <w:tab w:val="left" w:pos="2121"/>
        </w:tabs>
        <w:spacing w:line="276" w:lineRule="auto"/>
      </w:pPr>
      <w:proofErr w:type="gramStart"/>
      <w:r>
        <w:rPr>
          <w:rStyle w:val="a4"/>
        </w:rPr>
        <w:t>Развивающие:</w:t>
      </w:r>
      <w:r>
        <w:t xml:space="preserve"> развивать умственную деятельность, по освоенным признакам определять, какая из записей является текстом, а какая нет, умение работать с текстовой и иллюстративной информацией.</w:t>
      </w:r>
      <w:proofErr w:type="gramEnd"/>
    </w:p>
    <w:p w:rsidR="002C0BE5" w:rsidRPr="00FC0A09" w:rsidRDefault="002C0BE5" w:rsidP="002C0BE5">
      <w:pPr>
        <w:spacing w:line="276" w:lineRule="auto"/>
      </w:pPr>
      <w:r w:rsidRPr="00FC0A09">
        <w:rPr>
          <w:b/>
        </w:rPr>
        <w:t>Планируемый результат:</w:t>
      </w:r>
      <w:r>
        <w:t xml:space="preserve"> учащиеся будут учи</w:t>
      </w:r>
      <w:r w:rsidRPr="00FC0A09">
        <w:t xml:space="preserve">ться </w:t>
      </w:r>
      <w:r>
        <w:t>работать с текстовой и иллюстративной информацией</w:t>
      </w:r>
      <w:r w:rsidRPr="00FC0A09">
        <w:t>; рассуждать и делать выводы; выполнять задание творческого характера; контролировать и оценивать свою работу и ее результат.</w:t>
      </w:r>
    </w:p>
    <w:p w:rsidR="002C0BE5" w:rsidRPr="00FC0A09" w:rsidRDefault="002C0BE5" w:rsidP="002C0BE5">
      <w:pPr>
        <w:spacing w:line="276" w:lineRule="auto"/>
      </w:pPr>
      <w:r w:rsidRPr="00FC0A09">
        <w:rPr>
          <w:b/>
        </w:rPr>
        <w:t>Содержание:</w:t>
      </w:r>
      <w:r w:rsidRPr="00FC0A09">
        <w:t xml:space="preserve"> универсальные учебные действия:</w:t>
      </w:r>
    </w:p>
    <w:p w:rsidR="002C0BE5" w:rsidRPr="00FC0A09" w:rsidRDefault="002C0BE5" w:rsidP="002C0BE5">
      <w:pPr>
        <w:numPr>
          <w:ilvl w:val="0"/>
          <w:numId w:val="1"/>
        </w:numPr>
        <w:spacing w:line="276" w:lineRule="auto"/>
      </w:pPr>
      <w:r w:rsidRPr="00FC0A09">
        <w:rPr>
          <w:b/>
          <w:i/>
        </w:rPr>
        <w:t>Познавательные:</w:t>
      </w:r>
      <w:r w:rsidRPr="00FC0A09">
        <w:t xml:space="preserve"> умение структурировать знания; контроль и оценка процесса и результатов деятельности; постановка и формулирование проблем; умение осознанно и произвольно строить речевое высказывание; выбор наиболее эффективных способов решения задач в зависимости от конкретных условий.</w:t>
      </w:r>
    </w:p>
    <w:p w:rsidR="002C0BE5" w:rsidRPr="00FC0A09" w:rsidRDefault="002C0BE5" w:rsidP="002C0BE5">
      <w:pPr>
        <w:numPr>
          <w:ilvl w:val="0"/>
          <w:numId w:val="1"/>
        </w:numPr>
        <w:spacing w:line="276" w:lineRule="auto"/>
      </w:pPr>
      <w:r w:rsidRPr="00FC0A09">
        <w:rPr>
          <w:b/>
          <w:i/>
        </w:rPr>
        <w:t>Коммуникативные:</w:t>
      </w:r>
      <w:r w:rsidRPr="00FC0A09">
        <w:t xml:space="preserve"> взаимодействие (формировать собственное мнение и позицию, задавать вопросы, строить понятные для партнера высказывания); планирование учебного сотрудничества с учителем и со сверстниками.</w:t>
      </w:r>
    </w:p>
    <w:p w:rsidR="002C0BE5" w:rsidRPr="00FC0A09" w:rsidRDefault="002C0BE5" w:rsidP="002C0BE5">
      <w:pPr>
        <w:numPr>
          <w:ilvl w:val="0"/>
          <w:numId w:val="1"/>
        </w:numPr>
        <w:spacing w:line="276" w:lineRule="auto"/>
      </w:pPr>
      <w:r w:rsidRPr="00FC0A09">
        <w:rPr>
          <w:b/>
          <w:i/>
        </w:rPr>
        <w:t>Регулятивные:</w:t>
      </w:r>
      <w:r w:rsidRPr="00FC0A09">
        <w:t xml:space="preserve"> предвидеть возможности получения конкретн</w:t>
      </w:r>
      <w:r>
        <w:t>ого результата при работе с информацией</w:t>
      </w:r>
      <w:r w:rsidRPr="00FC0A09">
        <w:t>; выбирать действия в соответствии с поставленной задачей и условиями ее реализации; контроль и коррекция.</w:t>
      </w:r>
    </w:p>
    <w:p w:rsidR="002C0BE5" w:rsidRDefault="002C0BE5" w:rsidP="002C0BE5">
      <w:pPr>
        <w:numPr>
          <w:ilvl w:val="0"/>
          <w:numId w:val="1"/>
        </w:numPr>
        <w:spacing w:line="276" w:lineRule="auto"/>
      </w:pPr>
      <w:r w:rsidRPr="00FC0A09">
        <w:rPr>
          <w:b/>
          <w:i/>
        </w:rPr>
        <w:t>Личностные:</w:t>
      </w:r>
      <w:r w:rsidRPr="00FC0A09">
        <w:t xml:space="preserve"> самооценка на основе критериев успешной учебной деятельности.</w:t>
      </w:r>
    </w:p>
    <w:p w:rsidR="002C0BE5" w:rsidRPr="00FC0A09" w:rsidRDefault="002C0BE5" w:rsidP="002C0BE5">
      <w:pPr>
        <w:spacing w:line="276" w:lineRule="auto"/>
        <w:ind w:left="720"/>
      </w:pPr>
    </w:p>
    <w:p w:rsidR="002C0BE5" w:rsidRDefault="002C0BE5" w:rsidP="002C0BE5">
      <w:pPr>
        <w:spacing w:line="276" w:lineRule="auto"/>
        <w:ind w:left="360"/>
      </w:pPr>
      <w:r w:rsidRPr="00FC0A09">
        <w:rPr>
          <w:b/>
        </w:rPr>
        <w:t xml:space="preserve">Оборудование: </w:t>
      </w:r>
      <w:r w:rsidRPr="00FC0A09">
        <w:t>компьютер, проектор, ЭОР</w:t>
      </w:r>
      <w:r>
        <w:t xml:space="preserve"> «Детская энциклопедия Кирилла и </w:t>
      </w:r>
      <w:proofErr w:type="spellStart"/>
      <w:r>
        <w:t>Мефодия</w:t>
      </w:r>
      <w:proofErr w:type="spellEnd"/>
      <w:r w:rsidRPr="00FC0A09">
        <w:t>»</w:t>
      </w:r>
      <w:r>
        <w:t>, «</w:t>
      </w:r>
      <w:r w:rsidRPr="00FC0A09">
        <w:t>УМК Гармония</w:t>
      </w:r>
      <w:r>
        <w:t>, русский язык, 7-1».</w:t>
      </w:r>
    </w:p>
    <w:p w:rsidR="002C0BE5" w:rsidRDefault="002C0BE5" w:rsidP="002C0BE5">
      <w:pPr>
        <w:spacing w:line="276" w:lineRule="auto"/>
        <w:ind w:left="360"/>
      </w:pPr>
    </w:p>
    <w:p w:rsidR="002C0BE5" w:rsidRPr="00FC0A09" w:rsidRDefault="002C0BE5" w:rsidP="002C0BE5">
      <w:pPr>
        <w:spacing w:line="276" w:lineRule="auto"/>
        <w:ind w:left="360"/>
      </w:pPr>
    </w:p>
    <w:p w:rsidR="002C0BE5" w:rsidRPr="00FC0A09" w:rsidRDefault="002C0BE5" w:rsidP="002C0BE5">
      <w:pPr>
        <w:spacing w:line="360" w:lineRule="auto"/>
        <w:ind w:left="720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261"/>
        <w:gridCol w:w="5856"/>
      </w:tblGrid>
      <w:tr w:rsidR="002C0BE5" w:rsidRPr="00FC0A09" w:rsidTr="003627F4">
        <w:tc>
          <w:tcPr>
            <w:tcW w:w="5211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  <w:jc w:val="center"/>
            </w:pPr>
            <w:r w:rsidRPr="00FC0A09">
              <w:t>Деятельность учителя</w:t>
            </w:r>
          </w:p>
        </w:tc>
        <w:tc>
          <w:tcPr>
            <w:tcW w:w="3261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  <w:jc w:val="center"/>
            </w:pPr>
            <w:r w:rsidRPr="00FC0A09">
              <w:t>Деятельность учащихся</w:t>
            </w:r>
          </w:p>
        </w:tc>
        <w:tc>
          <w:tcPr>
            <w:tcW w:w="5856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  <w:jc w:val="center"/>
            </w:pPr>
            <w:r w:rsidRPr="00FC0A09">
              <w:t>Формируемые УУД</w:t>
            </w:r>
          </w:p>
        </w:tc>
      </w:tr>
      <w:tr w:rsidR="002C0BE5" w:rsidRPr="00FC0A09" w:rsidTr="003627F4">
        <w:tc>
          <w:tcPr>
            <w:tcW w:w="8472" w:type="dxa"/>
            <w:gridSpan w:val="2"/>
            <w:shd w:val="clear" w:color="auto" w:fill="auto"/>
          </w:tcPr>
          <w:p w:rsidR="002C0BE5" w:rsidRPr="00FC0A09" w:rsidRDefault="002C0BE5" w:rsidP="003627F4">
            <w:pPr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>1.</w:t>
            </w:r>
            <w:r w:rsidRPr="00FC0A09">
              <w:rPr>
                <w:b/>
              </w:rPr>
              <w:t>Самоопределение к деятельности.   (1-2мин)</w:t>
            </w:r>
          </w:p>
        </w:tc>
        <w:tc>
          <w:tcPr>
            <w:tcW w:w="5856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</w:p>
        </w:tc>
      </w:tr>
      <w:tr w:rsidR="002C0BE5" w:rsidRPr="00FC0A09" w:rsidTr="003627F4">
        <w:tc>
          <w:tcPr>
            <w:tcW w:w="5211" w:type="dxa"/>
            <w:shd w:val="clear" w:color="auto" w:fill="auto"/>
          </w:tcPr>
          <w:p w:rsidR="002C0BE5" w:rsidRDefault="002C0BE5" w:rsidP="003627F4">
            <w:pPr>
              <w:spacing w:line="360" w:lineRule="auto"/>
            </w:pPr>
            <w:r>
              <w:lastRenderedPageBreak/>
              <w:t>Если хочешь пить, то колодец копай.</w:t>
            </w:r>
          </w:p>
          <w:p w:rsidR="002C0BE5" w:rsidRDefault="002C0BE5" w:rsidP="003627F4">
            <w:pPr>
              <w:spacing w:line="360" w:lineRule="auto"/>
            </w:pPr>
            <w:r>
              <w:t>Если холодно станет, то печь истопи.</w:t>
            </w:r>
          </w:p>
          <w:p w:rsidR="002C0BE5" w:rsidRDefault="002C0BE5" w:rsidP="003627F4">
            <w:pPr>
              <w:spacing w:line="360" w:lineRule="auto"/>
            </w:pPr>
            <w:r>
              <w:t>Если голоден, то испеки каравай.</w:t>
            </w:r>
          </w:p>
          <w:p w:rsidR="002C0BE5" w:rsidRDefault="002C0BE5" w:rsidP="003627F4">
            <w:pPr>
              <w:spacing w:line="360" w:lineRule="auto"/>
            </w:pPr>
            <w:r>
              <w:t>Если ж ты одинок, то чуть-чуть потерпи.</w:t>
            </w:r>
          </w:p>
          <w:p w:rsidR="002C0BE5" w:rsidRDefault="002C0BE5" w:rsidP="003627F4">
            <w:pPr>
              <w:spacing w:line="360" w:lineRule="auto"/>
            </w:pPr>
            <w:r>
              <w:t>И потянутся путники по одному</w:t>
            </w:r>
          </w:p>
          <w:p w:rsidR="002C0BE5" w:rsidRDefault="002C0BE5" w:rsidP="003627F4">
            <w:pPr>
              <w:spacing w:line="360" w:lineRule="auto"/>
            </w:pPr>
            <w:r>
              <w:t>И к воде, и к теплу, и к тебе самому.</w:t>
            </w:r>
          </w:p>
          <w:p w:rsidR="002C0BE5" w:rsidRPr="00FC0A09" w:rsidRDefault="002C0BE5" w:rsidP="003627F4">
            <w:pPr>
              <w:spacing w:line="360" w:lineRule="auto"/>
              <w:jc w:val="right"/>
            </w:pPr>
            <w:r>
              <w:t>В.Берестов.</w:t>
            </w:r>
          </w:p>
          <w:p w:rsidR="002C0BE5" w:rsidRPr="003F162C" w:rsidRDefault="002C0BE5" w:rsidP="003627F4">
            <w:pPr>
              <w:spacing w:line="360" w:lineRule="auto"/>
            </w:pPr>
            <w:r>
              <w:t>А какие люди вам нравятся</w:t>
            </w:r>
            <w:r w:rsidRPr="003F162C">
              <w:t>?</w:t>
            </w:r>
          </w:p>
          <w:p w:rsidR="002C0BE5" w:rsidRPr="003F162C" w:rsidRDefault="002C0BE5" w:rsidP="003627F4">
            <w:pPr>
              <w:spacing w:line="360" w:lineRule="auto"/>
            </w:pPr>
            <w:r>
              <w:t>Что нужно сделать, чтобы быть полезным людям</w:t>
            </w:r>
            <w:r w:rsidRPr="003F162C">
              <w:t>?</w:t>
            </w:r>
          </w:p>
        </w:tc>
        <w:tc>
          <w:tcPr>
            <w:tcW w:w="3261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</w:p>
          <w:p w:rsidR="002C0BE5" w:rsidRPr="00FC0A09" w:rsidRDefault="002C0BE5" w:rsidP="003627F4">
            <w:pPr>
              <w:spacing w:line="360" w:lineRule="auto"/>
            </w:pPr>
            <w:r>
              <w:t>Определяют критерии деятельности на уроке.</w:t>
            </w:r>
          </w:p>
          <w:p w:rsidR="002C0BE5" w:rsidRPr="00FC0A09" w:rsidRDefault="002C0BE5" w:rsidP="003627F4">
            <w:pPr>
              <w:spacing w:line="360" w:lineRule="auto"/>
            </w:pPr>
          </w:p>
          <w:p w:rsidR="002C0BE5" w:rsidRPr="00FC0A09" w:rsidRDefault="002C0BE5" w:rsidP="003627F4">
            <w:pPr>
              <w:spacing w:line="360" w:lineRule="auto"/>
            </w:pPr>
          </w:p>
        </w:tc>
        <w:tc>
          <w:tcPr>
            <w:tcW w:w="5856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  <w:proofErr w:type="gramStart"/>
            <w:r w:rsidRPr="00FC0A09">
              <w:t>Личностные</w:t>
            </w:r>
            <w:proofErr w:type="gramEnd"/>
            <w:r w:rsidRPr="00FC0A09">
              <w:t>: формирова</w:t>
            </w:r>
            <w:r>
              <w:t>ть интерес к изучению русского языка</w:t>
            </w:r>
            <w:r w:rsidRPr="00FC0A09">
              <w:t xml:space="preserve">. </w:t>
            </w:r>
          </w:p>
          <w:p w:rsidR="002C0BE5" w:rsidRPr="00FC0A09" w:rsidRDefault="002C0BE5" w:rsidP="003627F4">
            <w:pPr>
              <w:spacing w:line="360" w:lineRule="auto"/>
            </w:pPr>
            <w:r w:rsidRPr="00FC0A09">
              <w:t>Коммуникативные</w:t>
            </w:r>
            <w:r w:rsidRPr="00FC0A09">
              <w:rPr>
                <w:b/>
                <w:i/>
              </w:rPr>
              <w:t>:</w:t>
            </w:r>
            <w:r w:rsidRPr="00FC0A09">
              <w:t xml:space="preserve"> взаимодействие (формировать собственное мнение и позицию, задавать вопросы, строить понятные для партнера высказывания); планирование учебного сотрудничества с учителем и со сверстниками.</w:t>
            </w:r>
          </w:p>
          <w:p w:rsidR="002C0BE5" w:rsidRPr="00FC0A09" w:rsidRDefault="002C0BE5" w:rsidP="003627F4">
            <w:pPr>
              <w:spacing w:line="360" w:lineRule="auto"/>
            </w:pPr>
            <w:r w:rsidRPr="00FC0A09">
              <w:t>Регулятивные: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</w:tr>
      <w:tr w:rsidR="002C0BE5" w:rsidRPr="00FC0A09" w:rsidTr="003627F4">
        <w:tc>
          <w:tcPr>
            <w:tcW w:w="14328" w:type="dxa"/>
            <w:gridSpan w:val="3"/>
            <w:shd w:val="clear" w:color="auto" w:fill="auto"/>
          </w:tcPr>
          <w:p w:rsidR="002C0BE5" w:rsidRPr="00FC0A09" w:rsidRDefault="002C0BE5" w:rsidP="003627F4">
            <w:pPr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>2.</w:t>
            </w:r>
            <w:r w:rsidRPr="00FC0A09">
              <w:rPr>
                <w:b/>
              </w:rPr>
              <w:t xml:space="preserve">Актуализация знаний. </w:t>
            </w:r>
            <w:r w:rsidRPr="00FC0A09">
              <w:t xml:space="preserve"> (4-5мин)</w:t>
            </w:r>
          </w:p>
        </w:tc>
      </w:tr>
      <w:tr w:rsidR="002C0BE5" w:rsidRPr="00FC0A09" w:rsidTr="003627F4">
        <w:tc>
          <w:tcPr>
            <w:tcW w:w="5211" w:type="dxa"/>
            <w:shd w:val="clear" w:color="auto" w:fill="auto"/>
          </w:tcPr>
          <w:p w:rsidR="002C0BE5" w:rsidRDefault="002C0BE5" w:rsidP="003627F4">
            <w:pPr>
              <w:spacing w:line="360" w:lineRule="auto"/>
            </w:pPr>
            <w:r>
              <w:t xml:space="preserve">Чистописание. Буква </w:t>
            </w:r>
            <w:proofErr w:type="spellStart"/>
            <w:r>
              <w:t>Нн</w:t>
            </w:r>
            <w:proofErr w:type="spellEnd"/>
            <w:r>
              <w:t>, обозначить звуки.</w:t>
            </w:r>
          </w:p>
          <w:p w:rsidR="002C0BE5" w:rsidRPr="00FC0A09" w:rsidRDefault="002C0BE5" w:rsidP="003627F4">
            <w:pPr>
              <w:spacing w:line="360" w:lineRule="auto"/>
            </w:pPr>
            <w:proofErr w:type="spellStart"/>
            <w:r>
              <w:t>Н</w:t>
            </w:r>
            <w:proofErr w:type="gramStart"/>
            <w:r>
              <w:t>,Н</w:t>
            </w:r>
            <w:proofErr w:type="gramEnd"/>
            <w:r>
              <w:t>осов</w:t>
            </w:r>
            <w:proofErr w:type="spellEnd"/>
            <w:r>
              <w:t xml:space="preserve"> написал книги для детей. Почему я люблю их читать</w:t>
            </w:r>
            <w:r w:rsidRPr="00CD21FA">
              <w:t xml:space="preserve">? </w:t>
            </w:r>
            <w:r>
              <w:t>Я люблю их читать, потому что они интересные.</w:t>
            </w:r>
          </w:p>
        </w:tc>
        <w:tc>
          <w:tcPr>
            <w:tcW w:w="3261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  <w:r w:rsidRPr="00FC0A09">
              <w:t>Самостоятельная работа.</w:t>
            </w:r>
          </w:p>
          <w:p w:rsidR="002C0BE5" w:rsidRPr="00FC0A09" w:rsidRDefault="002C0BE5" w:rsidP="003627F4">
            <w:pPr>
              <w:spacing w:line="360" w:lineRule="auto"/>
            </w:pPr>
            <w:r w:rsidRPr="00FC0A09">
              <w:t>Проверка по образцу на доске. Самооценка.</w:t>
            </w:r>
          </w:p>
          <w:p w:rsidR="002C0BE5" w:rsidRPr="00FC0A09" w:rsidRDefault="002C0BE5" w:rsidP="003627F4">
            <w:pPr>
              <w:spacing w:line="360" w:lineRule="auto"/>
            </w:pPr>
          </w:p>
        </w:tc>
        <w:tc>
          <w:tcPr>
            <w:tcW w:w="5856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  <w:r w:rsidRPr="00FC0A09">
              <w:t>Познавательные: умение структурировать знания; контроль и оценка процесса и результатов деятельности.</w:t>
            </w:r>
          </w:p>
          <w:p w:rsidR="002C0BE5" w:rsidRPr="00FC0A09" w:rsidRDefault="002C0BE5" w:rsidP="003627F4">
            <w:pPr>
              <w:spacing w:line="360" w:lineRule="auto"/>
              <w:rPr>
                <w:lang w:val="en-US"/>
              </w:rPr>
            </w:pPr>
            <w:proofErr w:type="gramStart"/>
            <w:r w:rsidRPr="00FC0A09">
              <w:t>Регулятивные</w:t>
            </w:r>
            <w:proofErr w:type="gramEnd"/>
            <w:r w:rsidRPr="00FC0A09">
              <w:rPr>
                <w:lang w:val="en-US"/>
              </w:rPr>
              <w:t>:</w:t>
            </w:r>
            <w:r w:rsidRPr="00FC0A09">
              <w:t xml:space="preserve"> контроль и коррекция</w:t>
            </w:r>
            <w:r w:rsidRPr="00FC0A09">
              <w:rPr>
                <w:lang w:val="en-US"/>
              </w:rPr>
              <w:t>.</w:t>
            </w:r>
          </w:p>
        </w:tc>
      </w:tr>
      <w:tr w:rsidR="002C0BE5" w:rsidRPr="00FC0A09" w:rsidTr="003627F4">
        <w:tc>
          <w:tcPr>
            <w:tcW w:w="14328" w:type="dxa"/>
            <w:gridSpan w:val="3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  <w:r w:rsidRPr="00FC0A09">
              <w:rPr>
                <w:b/>
              </w:rPr>
              <w:t>3.   Постановка цели урок</w:t>
            </w:r>
            <w:r>
              <w:rPr>
                <w:b/>
              </w:rPr>
              <w:t>а (</w:t>
            </w:r>
            <w:r w:rsidRPr="00FC0A09">
              <w:rPr>
                <w:b/>
              </w:rPr>
              <w:t xml:space="preserve">постановка проблемы)  </w:t>
            </w:r>
            <w:r w:rsidRPr="00FC0A09">
              <w:t xml:space="preserve">(4-5мин) </w:t>
            </w:r>
          </w:p>
        </w:tc>
      </w:tr>
      <w:tr w:rsidR="002C0BE5" w:rsidRPr="00FC0A09" w:rsidTr="003627F4">
        <w:tc>
          <w:tcPr>
            <w:tcW w:w="5211" w:type="dxa"/>
            <w:shd w:val="clear" w:color="auto" w:fill="auto"/>
          </w:tcPr>
          <w:p w:rsidR="002C0BE5" w:rsidRDefault="002C0BE5" w:rsidP="003627F4">
            <w:pPr>
              <w:spacing w:line="360" w:lineRule="auto"/>
            </w:pPr>
            <w:r w:rsidRPr="00FC0A09">
              <w:t xml:space="preserve">- </w:t>
            </w:r>
            <w:r>
              <w:t>Проверка домашнего задания (упр. 231, 232, 233).</w:t>
            </w:r>
          </w:p>
          <w:p w:rsidR="002C0BE5" w:rsidRDefault="002C0BE5" w:rsidP="003627F4">
            <w:pPr>
              <w:spacing w:line="360" w:lineRule="auto"/>
            </w:pPr>
            <w:r>
              <w:t>Что вы знаете о предложении</w:t>
            </w:r>
            <w:r w:rsidRPr="005619E6">
              <w:t>?</w:t>
            </w:r>
          </w:p>
          <w:p w:rsidR="002C0BE5" w:rsidRPr="005619E6" w:rsidRDefault="002C0BE5" w:rsidP="003627F4">
            <w:pPr>
              <w:spacing w:line="360" w:lineRule="auto"/>
            </w:pPr>
            <w:r>
              <w:t>Прочитайте тему урока. Когда одного предложения мало</w:t>
            </w:r>
            <w:r w:rsidRPr="002C0BE5">
              <w:t>?</w:t>
            </w:r>
          </w:p>
        </w:tc>
        <w:tc>
          <w:tcPr>
            <w:tcW w:w="3261" w:type="dxa"/>
            <w:shd w:val="clear" w:color="auto" w:fill="auto"/>
          </w:tcPr>
          <w:p w:rsidR="002C0BE5" w:rsidRDefault="002C0BE5" w:rsidP="003627F4">
            <w:pPr>
              <w:spacing w:line="360" w:lineRule="auto"/>
            </w:pPr>
            <w:r w:rsidRPr="00FC0A09">
              <w:t>Ответы детей.</w:t>
            </w:r>
          </w:p>
          <w:p w:rsidR="002C0BE5" w:rsidRPr="00FC0A09" w:rsidRDefault="002C0BE5" w:rsidP="003627F4">
            <w:pPr>
              <w:spacing w:line="360" w:lineRule="auto"/>
            </w:pPr>
          </w:p>
        </w:tc>
        <w:tc>
          <w:tcPr>
            <w:tcW w:w="5856" w:type="dxa"/>
            <w:shd w:val="clear" w:color="auto" w:fill="auto"/>
          </w:tcPr>
          <w:p w:rsidR="002C0BE5" w:rsidRPr="00FC0A09" w:rsidRDefault="002C0BE5" w:rsidP="003627F4">
            <w:pPr>
              <w:pStyle w:val="a3"/>
              <w:spacing w:after="0" w:line="360" w:lineRule="auto"/>
            </w:pPr>
            <w:r w:rsidRPr="00FC0A09">
              <w:rPr>
                <w:iCs/>
              </w:rPr>
              <w:t>Регулятивные: определять</w:t>
            </w:r>
            <w:r w:rsidRPr="00FC0A09">
              <w:t xml:space="preserve"> цель деятельности на уроке с помощью учителя и самостоятельно. </w:t>
            </w:r>
          </w:p>
          <w:p w:rsidR="002C0BE5" w:rsidRPr="00FC0A09" w:rsidRDefault="002C0BE5" w:rsidP="003627F4">
            <w:pPr>
              <w:spacing w:line="360" w:lineRule="auto"/>
            </w:pPr>
            <w:r w:rsidRPr="00FC0A09">
              <w:t>Познавательные: постановка и формулирование проблемы.</w:t>
            </w:r>
          </w:p>
        </w:tc>
      </w:tr>
      <w:tr w:rsidR="002C0BE5" w:rsidRPr="00FC0A09" w:rsidTr="003627F4">
        <w:tc>
          <w:tcPr>
            <w:tcW w:w="14328" w:type="dxa"/>
            <w:gridSpan w:val="3"/>
            <w:shd w:val="clear" w:color="auto" w:fill="auto"/>
          </w:tcPr>
          <w:p w:rsidR="002C0BE5" w:rsidRPr="00FC0A09" w:rsidRDefault="002C0BE5" w:rsidP="002C0BE5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FC0A09">
              <w:rPr>
                <w:b/>
              </w:rPr>
              <w:lastRenderedPageBreak/>
              <w:t xml:space="preserve">Построение проекта выхода из затруднения.  </w:t>
            </w:r>
            <w:r w:rsidRPr="00FC0A09">
              <w:t>(7-8мин)</w:t>
            </w:r>
          </w:p>
        </w:tc>
      </w:tr>
      <w:tr w:rsidR="002C0BE5" w:rsidRPr="00FC0A09" w:rsidTr="003627F4">
        <w:tc>
          <w:tcPr>
            <w:tcW w:w="5211" w:type="dxa"/>
            <w:shd w:val="clear" w:color="auto" w:fill="auto"/>
          </w:tcPr>
          <w:p w:rsidR="002C0BE5" w:rsidRDefault="002C0BE5" w:rsidP="003627F4">
            <w:pPr>
              <w:spacing w:line="360" w:lineRule="auto"/>
            </w:pPr>
            <w:r>
              <w:t>Упр.234.</w:t>
            </w:r>
          </w:p>
          <w:p w:rsidR="002C0BE5" w:rsidRPr="00FC0A09" w:rsidRDefault="002C0BE5" w:rsidP="003627F4">
            <w:pPr>
              <w:spacing w:line="360" w:lineRule="auto"/>
            </w:pPr>
            <w:r w:rsidRPr="00FC0A09">
              <w:t>Возникает затруднение, свя</w:t>
            </w:r>
            <w:r>
              <w:t>занное с необходимостью продолжения мысли</w:t>
            </w:r>
            <w:proofErr w:type="gramStart"/>
            <w:r>
              <w:t>.</w:t>
            </w:r>
            <w:r w:rsidRPr="00FC0A09">
              <w:t>.</w:t>
            </w:r>
            <w:proofErr w:type="gramEnd"/>
          </w:p>
          <w:p w:rsidR="002C0BE5" w:rsidRPr="00FC0A09" w:rsidRDefault="002C0BE5" w:rsidP="003627F4">
            <w:pPr>
              <w:spacing w:line="360" w:lineRule="auto"/>
            </w:pPr>
            <w:r w:rsidRPr="00FC0A09">
              <w:t>– Каких знаний нам не хватает?</w:t>
            </w:r>
          </w:p>
          <w:p w:rsidR="002C0BE5" w:rsidRPr="00D45761" w:rsidRDefault="002C0BE5" w:rsidP="003627F4">
            <w:pPr>
              <w:spacing w:line="360" w:lineRule="auto"/>
            </w:pPr>
            <w:r w:rsidRPr="00FC0A09">
              <w:t xml:space="preserve">Все </w:t>
            </w:r>
            <w:r>
              <w:t>варианты проверяются, делается</w:t>
            </w:r>
            <w:r w:rsidRPr="00FC0A09">
              <w:t xml:space="preserve"> вывод.</w:t>
            </w:r>
          </w:p>
        </w:tc>
        <w:tc>
          <w:tcPr>
            <w:tcW w:w="3261" w:type="dxa"/>
            <w:shd w:val="clear" w:color="auto" w:fill="auto"/>
          </w:tcPr>
          <w:p w:rsidR="002C0BE5" w:rsidRPr="00860CBE" w:rsidRDefault="002C0BE5" w:rsidP="003627F4">
            <w:pPr>
              <w:spacing w:line="360" w:lineRule="auto"/>
            </w:pPr>
            <w:r>
              <w:t>Читают предложение и обсуждают его смысл.</w:t>
            </w:r>
          </w:p>
          <w:p w:rsidR="002C0BE5" w:rsidRPr="00FC0A09" w:rsidRDefault="002C0BE5" w:rsidP="003627F4">
            <w:pPr>
              <w:spacing w:line="360" w:lineRule="auto"/>
            </w:pPr>
            <w:r>
              <w:t xml:space="preserve"> Объяснение </w:t>
            </w:r>
            <w:r w:rsidRPr="00FC0A09">
              <w:t xml:space="preserve"> с помощью </w:t>
            </w:r>
            <w:r>
              <w:t>учебника.</w:t>
            </w:r>
          </w:p>
        </w:tc>
        <w:tc>
          <w:tcPr>
            <w:tcW w:w="5856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  <w:proofErr w:type="gramStart"/>
            <w:r w:rsidRPr="00FC0A09">
              <w:t>Регулятивные</w:t>
            </w:r>
            <w:proofErr w:type="gramEnd"/>
            <w:r w:rsidRPr="00FC0A09">
              <w:t xml:space="preserve">: учиться совместно с учителем обнаруживать и </w:t>
            </w:r>
            <w:r w:rsidRPr="00FC0A09">
              <w:rPr>
                <w:iCs/>
              </w:rPr>
              <w:t>формулировать</w:t>
            </w:r>
            <w:r w:rsidRPr="00FC0A09">
              <w:t xml:space="preserve"> </w:t>
            </w:r>
            <w:r w:rsidRPr="00FC0A09">
              <w:rPr>
                <w:iCs/>
              </w:rPr>
              <w:t>учебную</w:t>
            </w:r>
            <w:r w:rsidRPr="00FC0A09">
              <w:t xml:space="preserve"> </w:t>
            </w:r>
            <w:r w:rsidRPr="00FC0A09">
              <w:rPr>
                <w:iCs/>
              </w:rPr>
              <w:t>проблему</w:t>
            </w:r>
            <w:r w:rsidRPr="00FC0A09">
              <w:t>.</w:t>
            </w:r>
          </w:p>
          <w:p w:rsidR="002C0BE5" w:rsidRPr="00FC0A09" w:rsidRDefault="002C0BE5" w:rsidP="003627F4">
            <w:pPr>
              <w:spacing w:line="360" w:lineRule="auto"/>
            </w:pPr>
            <w:r w:rsidRPr="00FC0A09">
              <w:t xml:space="preserve">Учиться </w:t>
            </w:r>
            <w:r w:rsidRPr="00FC0A09">
              <w:rPr>
                <w:iCs/>
              </w:rPr>
              <w:t>планироват</w:t>
            </w:r>
            <w:r w:rsidRPr="00FC0A09">
              <w:rPr>
                <w:i/>
                <w:iCs/>
              </w:rPr>
              <w:t>ь</w:t>
            </w:r>
            <w:r w:rsidRPr="00FC0A09">
              <w:t xml:space="preserve"> учебную деятельность на уроке. Познавательные: ориентироваться в своей системе знаний: самостоятельно </w:t>
            </w:r>
            <w:r w:rsidRPr="00FC0A09">
              <w:rPr>
                <w:iCs/>
              </w:rPr>
              <w:t>предполагать</w:t>
            </w:r>
            <w:r w:rsidRPr="00FC0A09">
              <w:t>, какая информация нужна для решения учебной задачи.</w:t>
            </w:r>
          </w:p>
        </w:tc>
      </w:tr>
      <w:tr w:rsidR="002C0BE5" w:rsidRPr="00FC0A09" w:rsidTr="003627F4">
        <w:tc>
          <w:tcPr>
            <w:tcW w:w="14328" w:type="dxa"/>
            <w:gridSpan w:val="3"/>
            <w:shd w:val="clear" w:color="auto" w:fill="auto"/>
          </w:tcPr>
          <w:p w:rsidR="002C0BE5" w:rsidRPr="00FC0A09" w:rsidRDefault="002C0BE5" w:rsidP="002C0BE5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FC0A09">
              <w:rPr>
                <w:b/>
              </w:rPr>
              <w:t xml:space="preserve">Физкультминутка.   </w:t>
            </w:r>
            <w:r w:rsidRPr="00FC0A09">
              <w:t>(1-2мин)</w:t>
            </w:r>
            <w:r w:rsidRPr="00FC0A09">
              <w:rPr>
                <w:b/>
              </w:rPr>
              <w:t xml:space="preserve">  </w:t>
            </w:r>
          </w:p>
        </w:tc>
      </w:tr>
      <w:tr w:rsidR="002C0BE5" w:rsidRPr="00FC0A09" w:rsidTr="003627F4">
        <w:tc>
          <w:tcPr>
            <w:tcW w:w="14328" w:type="dxa"/>
            <w:gridSpan w:val="3"/>
            <w:shd w:val="clear" w:color="auto" w:fill="auto"/>
          </w:tcPr>
          <w:p w:rsidR="002C0BE5" w:rsidRPr="00FC0A09" w:rsidRDefault="002C0BE5" w:rsidP="002C0BE5">
            <w:pPr>
              <w:numPr>
                <w:ilvl w:val="0"/>
                <w:numId w:val="2"/>
              </w:numPr>
              <w:spacing w:line="360" w:lineRule="auto"/>
            </w:pPr>
            <w:r w:rsidRPr="00FC0A09">
              <w:rPr>
                <w:b/>
              </w:rPr>
              <w:t>Первичное закрепление изученного материала.</w:t>
            </w:r>
            <w:r w:rsidRPr="00FC0A09">
              <w:t xml:space="preserve">   (7-8 мин)</w:t>
            </w:r>
          </w:p>
        </w:tc>
      </w:tr>
      <w:tr w:rsidR="002C0BE5" w:rsidRPr="00FC0A09" w:rsidTr="003627F4">
        <w:tc>
          <w:tcPr>
            <w:tcW w:w="5211" w:type="dxa"/>
            <w:shd w:val="clear" w:color="auto" w:fill="auto"/>
          </w:tcPr>
          <w:p w:rsidR="002C0BE5" w:rsidRPr="00D376DF" w:rsidRDefault="002C0BE5" w:rsidP="003627F4">
            <w:pPr>
              <w:spacing w:line="360" w:lineRule="auto"/>
            </w:pPr>
            <w:r w:rsidRPr="00D376DF">
              <w:t xml:space="preserve">Рабочая тетрадь. </w:t>
            </w:r>
            <w:r>
              <w:t>Упр.236.</w:t>
            </w:r>
          </w:p>
          <w:p w:rsidR="002C0BE5" w:rsidRPr="00FC0A09" w:rsidRDefault="002C0BE5" w:rsidP="003627F4">
            <w:pPr>
              <w:spacing w:line="360" w:lineRule="auto"/>
            </w:pPr>
          </w:p>
        </w:tc>
        <w:tc>
          <w:tcPr>
            <w:tcW w:w="3261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  <w:r>
              <w:t>Предполагают возможное продолжение, соотносят предложение с предъявленным вариантом продолжения.</w:t>
            </w:r>
          </w:p>
          <w:p w:rsidR="002C0BE5" w:rsidRPr="00FC0A09" w:rsidRDefault="002C0BE5" w:rsidP="003627F4">
            <w:pPr>
              <w:spacing w:line="360" w:lineRule="auto"/>
            </w:pPr>
          </w:p>
        </w:tc>
        <w:tc>
          <w:tcPr>
            <w:tcW w:w="5856" w:type="dxa"/>
            <w:shd w:val="clear" w:color="auto" w:fill="auto"/>
          </w:tcPr>
          <w:p w:rsidR="002C0BE5" w:rsidRPr="00FC0A09" w:rsidRDefault="002C0BE5" w:rsidP="003627F4">
            <w:pPr>
              <w:pStyle w:val="a3"/>
              <w:spacing w:after="0" w:line="360" w:lineRule="auto"/>
            </w:pPr>
            <w:r w:rsidRPr="00FC0A09">
              <w:rPr>
                <w:iCs/>
              </w:rPr>
              <w:t>Регулятивные: высказывать</w:t>
            </w:r>
            <w:r w:rsidRPr="00FC0A09">
              <w:t xml:space="preserve"> свою версию, пытаться предлагать способ её проверки (на основе продуктивных заданий в учебнике).</w:t>
            </w:r>
          </w:p>
          <w:p w:rsidR="002C0BE5" w:rsidRPr="00FC0A09" w:rsidRDefault="002C0BE5" w:rsidP="003627F4">
            <w:pPr>
              <w:spacing w:line="360" w:lineRule="auto"/>
            </w:pPr>
            <w:r w:rsidRPr="00FC0A09">
              <w:t>Познавательные:</w:t>
            </w:r>
            <w:r w:rsidRPr="00FC0A09">
              <w:rPr>
                <w:i/>
                <w:iCs/>
              </w:rPr>
              <w:t xml:space="preserve"> </w:t>
            </w:r>
            <w:r w:rsidRPr="00FC0A09">
              <w:rPr>
                <w:iCs/>
              </w:rPr>
              <w:t>отбирать</w:t>
            </w:r>
            <w:r w:rsidRPr="00FC0A09">
              <w:t xml:space="preserve"> необходимые для решения учебной задачи источники информации среди предложенных учителем способов.</w:t>
            </w:r>
          </w:p>
        </w:tc>
      </w:tr>
      <w:tr w:rsidR="002C0BE5" w:rsidRPr="00FC0A09" w:rsidTr="003627F4">
        <w:tc>
          <w:tcPr>
            <w:tcW w:w="14328" w:type="dxa"/>
            <w:gridSpan w:val="3"/>
            <w:shd w:val="clear" w:color="auto" w:fill="auto"/>
          </w:tcPr>
          <w:p w:rsidR="002C0BE5" w:rsidRPr="00FC0A09" w:rsidRDefault="002C0BE5" w:rsidP="002C0BE5">
            <w:pPr>
              <w:numPr>
                <w:ilvl w:val="0"/>
                <w:numId w:val="3"/>
              </w:numPr>
              <w:spacing w:line="360" w:lineRule="auto"/>
            </w:pPr>
            <w:r w:rsidRPr="00FC0A09">
              <w:rPr>
                <w:b/>
              </w:rPr>
              <w:t xml:space="preserve">Самостоятельная работа с самопроверкой по эталону. </w:t>
            </w:r>
            <w:r>
              <w:t>(</w:t>
            </w:r>
            <w:r w:rsidRPr="00FC0A09">
              <w:t>7-8 мин)</w:t>
            </w:r>
          </w:p>
        </w:tc>
      </w:tr>
      <w:tr w:rsidR="002C0BE5" w:rsidRPr="00FC0A09" w:rsidTr="003627F4">
        <w:tc>
          <w:tcPr>
            <w:tcW w:w="5211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  <w:r>
              <w:t>Рабочая тетрадь. Упр.237.</w:t>
            </w:r>
          </w:p>
          <w:p w:rsidR="002C0BE5" w:rsidRPr="00FC0A09" w:rsidRDefault="002C0BE5" w:rsidP="003627F4">
            <w:pPr>
              <w:spacing w:line="360" w:lineRule="auto"/>
            </w:pPr>
            <w:r>
              <w:t>– Прочитайте задания</w:t>
            </w:r>
            <w:r w:rsidRPr="00FC0A09">
              <w:t>.</w:t>
            </w:r>
          </w:p>
          <w:p w:rsidR="002C0BE5" w:rsidRPr="00FC0A09" w:rsidRDefault="002C0BE5" w:rsidP="003627F4">
            <w:pPr>
              <w:spacing w:line="360" w:lineRule="auto"/>
            </w:pPr>
            <w:r>
              <w:t>Выполните те задания в парах.</w:t>
            </w:r>
          </w:p>
        </w:tc>
        <w:tc>
          <w:tcPr>
            <w:tcW w:w="3261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  <w:r>
              <w:t>Критически оценивают соответствие предложений тексту, анализируют и определяют условие связности предложений.</w:t>
            </w:r>
          </w:p>
        </w:tc>
        <w:tc>
          <w:tcPr>
            <w:tcW w:w="5856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  <w:r w:rsidRPr="00FC0A09">
              <w:t xml:space="preserve">Познавательные: перерабатывать полученную информацию: </w:t>
            </w:r>
            <w:r w:rsidRPr="00FC0A09">
              <w:rPr>
                <w:iCs/>
              </w:rPr>
              <w:t>делать выводы</w:t>
            </w:r>
            <w:r w:rsidRPr="00FC0A09">
              <w:t xml:space="preserve"> на основе обобщения знаний</w:t>
            </w:r>
            <w:r>
              <w:t>.</w:t>
            </w:r>
          </w:p>
        </w:tc>
      </w:tr>
      <w:tr w:rsidR="002C0BE5" w:rsidRPr="00FC0A09" w:rsidTr="003627F4">
        <w:tc>
          <w:tcPr>
            <w:tcW w:w="14328" w:type="dxa"/>
            <w:gridSpan w:val="3"/>
            <w:shd w:val="clear" w:color="auto" w:fill="auto"/>
          </w:tcPr>
          <w:p w:rsidR="002C0BE5" w:rsidRPr="00FC0A09" w:rsidRDefault="002C0BE5" w:rsidP="002C0BE5">
            <w:pPr>
              <w:numPr>
                <w:ilvl w:val="0"/>
                <w:numId w:val="3"/>
              </w:numPr>
              <w:spacing w:line="360" w:lineRule="auto"/>
            </w:pPr>
            <w:r w:rsidRPr="00FC0A09">
              <w:rPr>
                <w:b/>
              </w:rPr>
              <w:t xml:space="preserve">Включение в систему знаний и повторение.  </w:t>
            </w:r>
            <w:r w:rsidRPr="00FC0A09">
              <w:t>(7-8мин)</w:t>
            </w:r>
          </w:p>
        </w:tc>
      </w:tr>
      <w:tr w:rsidR="002C0BE5" w:rsidRPr="00FC0A09" w:rsidTr="003627F4">
        <w:tc>
          <w:tcPr>
            <w:tcW w:w="5211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  <w:r>
              <w:lastRenderedPageBreak/>
              <w:t>Учебник, упр.238.</w:t>
            </w:r>
          </w:p>
          <w:p w:rsidR="002C0BE5" w:rsidRDefault="002C0BE5" w:rsidP="003627F4">
            <w:pPr>
              <w:spacing w:line="360" w:lineRule="auto"/>
            </w:pPr>
            <w:r>
              <w:t>Прочитать вывод, дополнить своей информацией.</w:t>
            </w:r>
          </w:p>
          <w:p w:rsidR="002C0BE5" w:rsidRDefault="002C0BE5" w:rsidP="003627F4">
            <w:pPr>
              <w:spacing w:line="360" w:lineRule="auto"/>
            </w:pPr>
            <w:r>
              <w:t>Таблица.</w:t>
            </w:r>
          </w:p>
          <w:p w:rsidR="002C0BE5" w:rsidRPr="00FC0A09" w:rsidRDefault="002C0BE5" w:rsidP="003627F4">
            <w:pPr>
              <w:spacing w:line="360" w:lineRule="auto"/>
            </w:pPr>
            <w:r>
              <w:t>Учебник, упр.239.</w:t>
            </w:r>
          </w:p>
          <w:p w:rsidR="002C0BE5" w:rsidRPr="00FC0A09" w:rsidRDefault="002C0BE5" w:rsidP="003627F4">
            <w:pPr>
              <w:spacing w:line="360" w:lineRule="auto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2C0BE5" w:rsidRDefault="002C0BE5" w:rsidP="003627F4">
            <w:pPr>
              <w:spacing w:line="360" w:lineRule="auto"/>
            </w:pPr>
            <w:r>
              <w:t>Воспринимают на слух или при чтении новую информацию, выделяют термин и признаки понятия.</w:t>
            </w:r>
          </w:p>
          <w:p w:rsidR="002C0BE5" w:rsidRPr="00FC0A09" w:rsidRDefault="002C0BE5" w:rsidP="003627F4">
            <w:pPr>
              <w:spacing w:line="360" w:lineRule="auto"/>
            </w:pPr>
            <w:r>
              <w:t>На основе признаков текста различают предложение и текст, текст и набор предложений.</w:t>
            </w:r>
          </w:p>
        </w:tc>
        <w:tc>
          <w:tcPr>
            <w:tcW w:w="5856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  <w:r w:rsidRPr="00FC0A09">
              <w:t xml:space="preserve">Регулятивные: работая по предложенному плану, </w:t>
            </w:r>
            <w:r w:rsidRPr="00FC0A09">
              <w:rPr>
                <w:iCs/>
              </w:rPr>
              <w:t>использовать</w:t>
            </w:r>
            <w:r>
              <w:t xml:space="preserve"> необходимые средства (учебник</w:t>
            </w:r>
            <w:r w:rsidRPr="00FC0A09">
              <w:t>).</w:t>
            </w:r>
          </w:p>
          <w:p w:rsidR="002C0BE5" w:rsidRPr="00FC0A09" w:rsidRDefault="002C0BE5" w:rsidP="003627F4">
            <w:pPr>
              <w:pStyle w:val="a3"/>
              <w:spacing w:after="0" w:line="360" w:lineRule="auto"/>
            </w:pPr>
            <w:r w:rsidRPr="00FC0A09">
              <w:t>Коммуникативные: д</w:t>
            </w:r>
            <w:r>
              <w:t xml:space="preserve">оговариваться с людьми: </w:t>
            </w:r>
            <w:r w:rsidRPr="00FC0A09">
              <w:t>выполняя различные роли в группе, сотрудничать в совместном решении проблемы (задачи).</w:t>
            </w:r>
          </w:p>
        </w:tc>
      </w:tr>
      <w:tr w:rsidR="002C0BE5" w:rsidRPr="00FC0A09" w:rsidTr="003627F4">
        <w:tc>
          <w:tcPr>
            <w:tcW w:w="14328" w:type="dxa"/>
            <w:gridSpan w:val="3"/>
            <w:shd w:val="clear" w:color="auto" w:fill="auto"/>
          </w:tcPr>
          <w:p w:rsidR="002C0BE5" w:rsidRPr="00FC0A09" w:rsidRDefault="002C0BE5" w:rsidP="002C0BE5">
            <w:pPr>
              <w:numPr>
                <w:ilvl w:val="0"/>
                <w:numId w:val="3"/>
              </w:numPr>
              <w:spacing w:line="360" w:lineRule="auto"/>
            </w:pPr>
            <w:r w:rsidRPr="00FC0A09">
              <w:rPr>
                <w:b/>
              </w:rPr>
              <w:t xml:space="preserve">Рефлексия. Подведение итогов урока  </w:t>
            </w:r>
            <w:r w:rsidRPr="00FC0A09">
              <w:t>(2-3мин)</w:t>
            </w:r>
          </w:p>
        </w:tc>
      </w:tr>
      <w:tr w:rsidR="002C0BE5" w:rsidRPr="00FC0A09" w:rsidTr="003627F4">
        <w:tc>
          <w:tcPr>
            <w:tcW w:w="5211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  <w:r w:rsidRPr="00FC0A09">
              <w:t>Оцените свою работу на уроке. Закончите предложения.</w:t>
            </w:r>
          </w:p>
          <w:p w:rsidR="002C0BE5" w:rsidRPr="00FC0A09" w:rsidRDefault="002C0BE5" w:rsidP="003627F4">
            <w:pPr>
              <w:spacing w:line="360" w:lineRule="auto"/>
            </w:pPr>
            <w:r w:rsidRPr="00FC0A09">
              <w:t>- Сегодня на уроке я узнал…</w:t>
            </w:r>
          </w:p>
          <w:p w:rsidR="002C0BE5" w:rsidRPr="00FC0A09" w:rsidRDefault="002C0BE5" w:rsidP="003627F4">
            <w:pPr>
              <w:spacing w:line="360" w:lineRule="auto"/>
            </w:pPr>
            <w:r w:rsidRPr="00FC0A09">
              <w:t>- Я использую полученные знания…</w:t>
            </w:r>
          </w:p>
          <w:p w:rsidR="002C0BE5" w:rsidRPr="00FC0A09" w:rsidRDefault="002C0BE5" w:rsidP="003627F4">
            <w:pPr>
              <w:spacing w:line="360" w:lineRule="auto"/>
            </w:pPr>
            <w:r w:rsidRPr="00FC0A09">
              <w:t>- Мне понравилось, как работал на уроке…</w:t>
            </w:r>
          </w:p>
        </w:tc>
        <w:tc>
          <w:tcPr>
            <w:tcW w:w="3261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  <w:rPr>
                <w:i/>
              </w:rPr>
            </w:pPr>
            <w:r w:rsidRPr="00C52E0D">
              <w:t>Ответы детей</w:t>
            </w:r>
            <w:r w:rsidRPr="00FC0A09">
              <w:rPr>
                <w:i/>
              </w:rPr>
              <w:t>.</w:t>
            </w:r>
          </w:p>
        </w:tc>
        <w:tc>
          <w:tcPr>
            <w:tcW w:w="5856" w:type="dxa"/>
            <w:shd w:val="clear" w:color="auto" w:fill="auto"/>
          </w:tcPr>
          <w:p w:rsidR="002C0BE5" w:rsidRPr="00FC0A09" w:rsidRDefault="002C0BE5" w:rsidP="003627F4">
            <w:pPr>
              <w:pStyle w:val="a3"/>
              <w:spacing w:after="0" w:line="360" w:lineRule="auto"/>
            </w:pPr>
            <w:r w:rsidRPr="00FC0A09">
              <w:rPr>
                <w:iCs/>
              </w:rPr>
              <w:t>Регулятивные: определять</w:t>
            </w:r>
            <w:r w:rsidRPr="00FC0A09">
              <w:t xml:space="preserve"> успешность выполнения своего задания в диалоге с учителем.</w:t>
            </w:r>
          </w:p>
          <w:p w:rsidR="002C0BE5" w:rsidRPr="00FC0A09" w:rsidRDefault="002C0BE5" w:rsidP="003627F4">
            <w:pPr>
              <w:spacing w:line="360" w:lineRule="auto"/>
            </w:pPr>
            <w:r w:rsidRPr="00FC0A09">
              <w:t>Личностные: самооценка на основе критериев успешной учебной деятельности.</w:t>
            </w:r>
          </w:p>
          <w:p w:rsidR="002C0BE5" w:rsidRPr="00FC0A09" w:rsidRDefault="002C0BE5" w:rsidP="003627F4">
            <w:pPr>
              <w:spacing w:line="360" w:lineRule="auto"/>
            </w:pPr>
          </w:p>
        </w:tc>
      </w:tr>
      <w:tr w:rsidR="002C0BE5" w:rsidRPr="00FC0A09" w:rsidTr="003627F4">
        <w:tc>
          <w:tcPr>
            <w:tcW w:w="5211" w:type="dxa"/>
            <w:shd w:val="clear" w:color="auto" w:fill="auto"/>
          </w:tcPr>
          <w:p w:rsidR="002C0BE5" w:rsidRPr="00FC0A09" w:rsidRDefault="002C0BE5" w:rsidP="002C0BE5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FC0A09">
              <w:rPr>
                <w:b/>
              </w:rPr>
              <w:t>Домашнее задание.</w:t>
            </w:r>
          </w:p>
          <w:p w:rsidR="002C0BE5" w:rsidRPr="00FC0A09" w:rsidRDefault="002C0BE5" w:rsidP="003627F4">
            <w:pPr>
              <w:spacing w:line="360" w:lineRule="auto"/>
            </w:pPr>
            <w:r>
              <w:t>Читать про Незнайку.</w:t>
            </w:r>
          </w:p>
        </w:tc>
        <w:tc>
          <w:tcPr>
            <w:tcW w:w="3261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</w:p>
        </w:tc>
        <w:tc>
          <w:tcPr>
            <w:tcW w:w="5856" w:type="dxa"/>
            <w:shd w:val="clear" w:color="auto" w:fill="auto"/>
          </w:tcPr>
          <w:p w:rsidR="002C0BE5" w:rsidRPr="00FC0A09" w:rsidRDefault="002C0BE5" w:rsidP="003627F4">
            <w:pPr>
              <w:spacing w:line="360" w:lineRule="auto"/>
            </w:pPr>
            <w:proofErr w:type="gramStart"/>
            <w:r w:rsidRPr="00FC0A09">
              <w:t>Личностные</w:t>
            </w:r>
            <w:proofErr w:type="gramEnd"/>
            <w:r w:rsidRPr="00FC0A09">
              <w:t>: формирова</w:t>
            </w:r>
            <w:r>
              <w:t>ть интерес к изучению русского языка.</w:t>
            </w:r>
            <w:r w:rsidRPr="00FC0A09">
              <w:t xml:space="preserve">. </w:t>
            </w:r>
          </w:p>
        </w:tc>
      </w:tr>
    </w:tbl>
    <w:p w:rsidR="004D68B9" w:rsidRDefault="004D68B9"/>
    <w:sectPr w:rsidR="004D68B9" w:rsidSect="002C0B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FB0"/>
    <w:multiLevelType w:val="hybridMultilevel"/>
    <w:tmpl w:val="5A0CE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C9038E"/>
    <w:multiLevelType w:val="hybridMultilevel"/>
    <w:tmpl w:val="2EA03DA6"/>
    <w:lvl w:ilvl="0" w:tplc="6B2283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B279E"/>
    <w:multiLevelType w:val="hybridMultilevel"/>
    <w:tmpl w:val="2EA03DA6"/>
    <w:lvl w:ilvl="0" w:tplc="6B2283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BE5"/>
    <w:rsid w:val="002C0BE5"/>
    <w:rsid w:val="004D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E5"/>
    <w:pPr>
      <w:spacing w:before="144" w:after="288"/>
    </w:pPr>
  </w:style>
  <w:style w:type="character" w:styleId="a4">
    <w:name w:val="Strong"/>
    <w:qFormat/>
    <w:rsid w:val="002C0BE5"/>
    <w:rPr>
      <w:b/>
      <w:bCs/>
    </w:rPr>
  </w:style>
  <w:style w:type="paragraph" w:styleId="a5">
    <w:name w:val="Body Text"/>
    <w:basedOn w:val="a"/>
    <w:link w:val="a6"/>
    <w:rsid w:val="002C0BE5"/>
    <w:pPr>
      <w:widowControl w:val="0"/>
      <w:suppressAutoHyphens/>
      <w:spacing w:after="120"/>
    </w:pPr>
    <w:rPr>
      <w:rFonts w:eastAsia="Droid Sans Fallback" w:cs="FreeSans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2C0BE5"/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5009</Characters>
  <Application>Microsoft Office Word</Application>
  <DocSecurity>0</DocSecurity>
  <Lines>41</Lines>
  <Paragraphs>11</Paragraphs>
  <ScaleCrop>false</ScaleCrop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2012-11-28T11:10:00Z</dcterms:created>
  <dcterms:modified xsi:type="dcterms:W3CDTF">2012-11-28T11:11:00Z</dcterms:modified>
</cp:coreProperties>
</file>